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国药器械赤峰有限公司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内蒙古自治区赤峰市红山区西拉沐沦大街18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号万达广场甲A地块1A号楼01041、01042、01044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91150402MA0N6JDB5H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内蒙古自治区赤峰市红山区西拉沐沦大街18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号万达广场甲A地块1A号楼01041、01042、01044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区应昌街北段蒙东医药现代物流中心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号楼3层；物流中心2号楼库房、冷藏库、冷冻库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批发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内赤药监械经营备20170031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内赤药监械经营许20170034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6877介入器材;6870软件;6866医用高分子材料及制品;6865医用缝合材料及粘合剂;6864医用卫生材料及敷料;6863口腔科材料;6858医用冷疗、低温、冷藏设备及器具;6854手术室、急救室、诊疗室设备及器具;6846植入材料和人工器官;6845体外循环及血液处理设备;6840临床检验分析仪器及诊断试剂（诊断试剂需低温冷藏运输存）;6833医用核素设备;6832医用高能射线设备;6830医用X射线设备;6828医用磁共振设备;6826物理治疗及康复设备;6825医用高频仪器设备;6824医用激光仪器设备;6823医用超声仪器及有关设备;6822医用光学器具、仪器及内窥镜设备;6821医用电子仪器设备;6815注射穿刺器械;6804眼科手术器械;2017年分类目录：6840体外诊断试剂;22临床检验器械;21医用软件;20中医器械;18妇产科、辅助生殖和避孕器械;17口腔科器械;16眼科器械;14注输、护理和防护器械;13无源植入器械;12有源植入器械;10输血、透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析和体外循环器械;09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物理治疗器械;08呼吸、麻醉和急救器械;07医用诊察和监护器械;06医用成像器械;05放射治疗器械;04骨科手术器械;03神经和心血管手术器械;02无源手术器械;01有源手术器械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6870软件;6866医用高分子材料及制品;6865医用缝合材料及粘合剂;6864医用卫生材料及敷料;6863口腔科材料;6858医用冷疗、低温、冷藏设备及器具;6857消毒和灭菌设备及器具;6856病房护理设备及器具;6855口腔科设备及器具;6854手术室、急救室、诊疗室设备及器具;6846植入材料和人工器官;6845体外循环及血液处理设备;6841医用化验和基础设备器具;6840临床检验分析仪器及诊断试剂（诊断试剂需低温冷藏运输贮存）;6833医用核素设备;6831医用X射线附属设备及部件;6830医用X射线设备;6827中医器械;6826物理治疗及康复设备;6825医用高频仪器设备;6824医用激光仪器设备;6823医用超声仪器及有关设备;6822医用光学器具、仪器及内窥镜设备;6821医用电子仪器设备;6820普通诊察器械;6815注射穿刺器械;6810矫形外科（骨科）手术器械;6809泌尿肛肠外科手术器械;6808腹部外科手术器械;6807胸腔心血管外科手术器械;6804眼科手术器械;6803神经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外科手术器械;6801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外科手术器械;2017年分类目录：01有源手术器械;02无源手术器械;03神经和心血管手术器械;04骨科手术器械;05放射治疗器械;06医用成像器械;07医用诊察和监护器械;08呼吸、麻醉和急救器械;09物理治疗器械;10输血、透析和体外循环器械;11医疗器械消毒灭菌器械;12有源植入器械;14注输、护理和防护器械;15患者承载器械;16眼科器械;17口腔科器械;18妇产科、辅助生殖和避孕器械;19医用康复器械;20中医器械;21医用软件;22临床检验器械;6840体外诊断试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韩芳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杨永平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6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中国医疗器械有限公司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（鄂）网械平台备字[2021]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第00002号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翁牛特旗卫民竹林大药房有限公司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91150426MADKDQ3A1E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内蒙古自治区赤峰市翁牛特旗乌丹镇新华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街中段路北生产资料楼下临街商厅门牌号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内赤药监械经营备20240231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 2017年分类目录： 22临床检验器械;20中医器械;19医用康复器械;18妇产科、辅助生殖和避孕器械;15患者承载器械;14注输、护理和防护器械;09物理治疗器械;08呼吸、麻醉和急救器械;07医用诊察和监护器械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侯明红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6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翁牛特旗卫民国爱大药房有限公司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91150426MADL4UMC19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内蒙古自治区赤峰市翁牛特旗乌丹镇红山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路南段路西天和人家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号楼5号商厅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内赤药监械经营备20240253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 2017年分类目录： 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王佳欣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6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翁牛特旗卫民兆林大药房有限公司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91150426MADG5EAE95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内蒙古自治区赤峰市翁牛特旗乌丹镇清泉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路南段路东水岸春城楼下临街商厅门牌号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内赤药监械经营备20240232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 22临床检验器械;20中医器械;19医用康复器械;18妇产科、辅助生殖和避孕器械;15患者承载器械;14注输、护理和防护器械;09物理治疗器械;08呼吸、麻醉和急救器械;07医用诊察和监护器械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于国慧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6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赤峰老百姓大药房连锁有限公司松山区龙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福郡西门连锁门店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91150404MADML3EA4X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内蒙古自治区赤峰市松山区龙福郡小区S1-201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内赤药监械经营备20240326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2017年分类目录：6840体外诊断试剂(不需冷链运输、贮存);22临床检验器械;20中医器械;19医用康复器械;18妇产科、辅助生殖和避孕器械;17口腔科器械;15患者承载器械;14注输、护理和防护器械;09物理治疗器械;08呼吸、麻醉和急救器械;07医用诊察和监护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/>
    <w:p/>
    <w:p/>
    <w:p/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赤峰老百姓大药房连锁有限公司松山区帝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景华苑连锁门店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91150404MADML3EA4X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内蒙古自治区赤峰市松山区友谊大街北、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松六街南、松二路东、松州路西帝景华苑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号楼1-101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内赤药监械经营备20240325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内赤药监械经营许20240216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2017年分类目录：6840体外诊断试剂(不需冷链运输、贮存);22临床检验器械;20中医器械;19医用康复器械;18妇产科、辅助生殖和避孕器械;17口腔科器械;15患者承载器械;14注输、护理和防护器械;09物理治疗器械;08呼吸、麻醉和急救器械;07医用诊察和监护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郑兆生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/>
    <w:p/>
    <w:p/>
    <w:p/>
    <w:p/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赤峰市惠生普航大药房有限公司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内蒙古自治区赤峰市宁城县天义镇长青路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中段西侧园林路东青华园小区附属楼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A1#-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91150429MA0QAH140P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内蒙古自治区赤峰市宁城县天义镇长青路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中段西侧园林路东青华园小区附属楼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A1#-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内赤药监械经营备20180296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6866医用高分子材料及制品;2017年分类目录：07医用诊察和监护器械说明;08呼吸、麻醉和急救器械说明;09物理治疗器械;14注输、护理和防护器械;15患者承载器械;18妇产科、辅助生殖和避孕器械;19医用康复器械;20中医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王旭媛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杭州起码科技有限公司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（浙）网械平台备字{2018}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第00003号</w:t>
            </w:r>
          </w:p>
        </w:tc>
      </w:tr>
    </w:tbl>
    <w:p/>
    <w:p/>
    <w:p/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1527164E"/>
    <w:rsid w:val="17D86C02"/>
    <w:rsid w:val="27C86D34"/>
    <w:rsid w:val="27D56077"/>
    <w:rsid w:val="35723441"/>
    <w:rsid w:val="35741696"/>
    <w:rsid w:val="3D6307DC"/>
    <w:rsid w:val="41850CE8"/>
    <w:rsid w:val="4284072E"/>
    <w:rsid w:val="48021E0D"/>
    <w:rsid w:val="49C8042F"/>
    <w:rsid w:val="4D4A2EA1"/>
    <w:rsid w:val="526303C6"/>
    <w:rsid w:val="55C67158"/>
    <w:rsid w:val="5D3A1766"/>
    <w:rsid w:val="625A2523"/>
    <w:rsid w:val="65FB64FC"/>
    <w:rsid w:val="661D4148"/>
    <w:rsid w:val="67DE2798"/>
    <w:rsid w:val="69F5438A"/>
    <w:rsid w:val="72B00476"/>
    <w:rsid w:val="72D167F8"/>
    <w:rsid w:val="77F35A41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5015</Words>
  <Characters>6296</Characters>
  <Lines>24</Lines>
  <Paragraphs>6</Paragraphs>
  <TotalTime>11</TotalTime>
  <ScaleCrop>false</ScaleCrop>
  <LinksUpToDate>false</LinksUpToDate>
  <CharactersWithSpaces>6340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2024-08-05T01:54:20Z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BDEC4FAAB66A4C7FA1F9CD25CB8A700B_12</vt:lpwstr>
  </property>
</Properties>
</file>