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25"/>
        <w:gridCol w:w="528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赤峰侨吉侨治大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峰市松山区广场路东、西站大街南金御华府B区1号商业楼01012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91150404MADG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718W9X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峰市松山区广场路东、西站大街南金御华府B区1号商业楼01012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6D38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备20240155号</w:t>
            </w:r>
          </w:p>
          <w:p w14:paraId="4A2A87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许20240101号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F79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王艳华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石乐乐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65BC050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304A2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516"/>
        <w:gridCol w:w="2010"/>
        <w:gridCol w:w="5493"/>
      </w:tblGrid>
      <w:tr w14:paraId="6EBBB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9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E86D40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6193EABC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5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C952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0F8E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DAE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7EA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D140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赤峰济川侨治大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2D665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A706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991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79E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西大街以北、木兰街以南、松五路以西、松山大街以东新天地商务广场2号楼01012</w:t>
            </w:r>
          </w:p>
        </w:tc>
      </w:tr>
      <w:tr w14:paraId="68FC8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BB20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114D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599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91150404MA0N5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4006F</w:t>
            </w:r>
          </w:p>
        </w:tc>
      </w:tr>
      <w:tr w14:paraId="5A989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3474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1B76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BA2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赤峰市松山区桥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西大街以北、木兰街以南、松五路以西、松山大街以东新天地商务广场2号楼01012</w:t>
            </w:r>
          </w:p>
        </w:tc>
      </w:tr>
      <w:tr w14:paraId="28419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AC60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840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BAA01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8EA1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A9E98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7C1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3EEF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6E75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F147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D26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790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许20220077号</w:t>
            </w:r>
          </w:p>
          <w:p w14:paraId="403122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备20170073号</w:t>
            </w:r>
          </w:p>
        </w:tc>
      </w:tr>
      <w:tr w14:paraId="51D1F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3F4F1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619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F5D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用高分子材料及制品。2017年分类目录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  <w:p w14:paraId="1D722E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346C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29E8D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E09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0FF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1FFFE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A46A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BCD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FF7B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邵楗波</w:t>
            </w:r>
          </w:p>
        </w:tc>
      </w:tr>
      <w:tr w14:paraId="59C50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132D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1E56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536A5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F4073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A2C09D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795DB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FB1F9C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405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293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4A5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4BA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20184B88">
      <w:pPr>
        <w:bidi w:val="0"/>
        <w:jc w:val="left"/>
        <w:rPr>
          <w:lang w:val="en-US" w:eastAsia="zh-CN"/>
        </w:rPr>
      </w:pPr>
    </w:p>
    <w:p w14:paraId="6FC3033F">
      <w:pPr>
        <w:bidi w:val="0"/>
        <w:jc w:val="left"/>
        <w:rPr>
          <w:lang w:val="en-US" w:eastAsia="zh-CN"/>
        </w:rPr>
      </w:pPr>
    </w:p>
    <w:p w14:paraId="712456F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86"/>
        <w:gridCol w:w="1740"/>
        <w:gridCol w:w="5493"/>
      </w:tblGrid>
      <w:tr w14:paraId="4E03A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BE024A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2E9C95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DF3A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5056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6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3ED3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057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43D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赤峰玉龙侨治大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4E1B3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0D49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4F425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3917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41FA0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0BA75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701A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C51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91150404MA0R6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0D82P</w:t>
            </w:r>
          </w:p>
        </w:tc>
      </w:tr>
      <w:tr w14:paraId="07BC9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25F2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64B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98E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峰市松山区新城八家组团新惠路以东、燕山街以北玉龙院小区9-A、9-B-1-1-101</w:t>
            </w:r>
          </w:p>
        </w:tc>
      </w:tr>
      <w:tr w14:paraId="0B4E1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7743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22A8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FCA28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77C6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34E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4C0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3534B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2FD0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7D60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CE6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FD25D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许20220169号</w:t>
            </w:r>
          </w:p>
          <w:p w14:paraId="1E3DCB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内赤药监械经营备20210288号</w:t>
            </w:r>
          </w:p>
        </w:tc>
      </w:tr>
      <w:tr w14:paraId="39127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5EAE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182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B0C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,6820普通诊察器械,6821医用电子仪器设备,6823医用超声仪器及有关设备,6826物理治疗及康复设备,6827中医器械,6840临床检验分析仪器及诊断试剂（诊断试剂除外）,6841医用化验和基础设备器具,6854手术室、急救室、诊疗室设备及器具,6856病房护理设备及器具,6864医用卫生材料及敷料,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(2017分类目录):07医用诊察和监护器械,08呼吸、麻醉和急救器械,09物理治疗器械,14注输、护理和防护器械,15患者承载器械,18妇产科、辅助生殖和避孕器械,19医用康复器械,20中医器械,22临床检验器械2002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5CFE9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07FD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1E0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D10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王艳华</w:t>
            </w:r>
          </w:p>
        </w:tc>
      </w:tr>
      <w:tr w14:paraId="5EFEC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A6F7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B41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195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刘云凤</w:t>
            </w:r>
          </w:p>
        </w:tc>
      </w:tr>
      <w:tr w14:paraId="7F439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6CA9F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6CBB3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9120B4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9F820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0EC7E4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9440B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B1E924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32D3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DA8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B1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8DB0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1DCD370A">
      <w:pPr>
        <w:bidi w:val="0"/>
        <w:jc w:val="left"/>
        <w:rPr>
          <w:lang w:val="en-US" w:eastAsia="zh-CN"/>
        </w:rPr>
      </w:pPr>
    </w:p>
    <w:p w14:paraId="3ECEB82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86"/>
        <w:gridCol w:w="1740"/>
        <w:gridCol w:w="5493"/>
      </w:tblGrid>
      <w:tr w14:paraId="05909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D789F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65B8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9362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6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F96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98B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982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零售有限公司</w:t>
            </w:r>
          </w:p>
        </w:tc>
      </w:tr>
      <w:tr w14:paraId="74577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8F8E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4EF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9CB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峰市松山区鸭子河路南段东侧1号楼01厅</w:t>
            </w:r>
          </w:p>
        </w:tc>
      </w:tr>
      <w:tr w14:paraId="7A442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AA9B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17D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79F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91150404MA0Q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PGEP4P</w:t>
            </w:r>
          </w:p>
        </w:tc>
      </w:tr>
      <w:tr w14:paraId="4CBEE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BB1D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A72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C2B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峰市松山区鸭子河路南段东侧1号楼01厅</w:t>
            </w:r>
          </w:p>
        </w:tc>
      </w:tr>
      <w:tr w14:paraId="3D840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88B0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F6A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035E2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0FF4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BA21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1D7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B484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181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4046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D61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680AF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营许20220096号</w:t>
            </w:r>
          </w:p>
          <w:p w14:paraId="60BD185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内赤食药监械经营备20200168号</w:t>
            </w:r>
          </w:p>
        </w:tc>
      </w:tr>
      <w:tr w14:paraId="3B469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2E006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F376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C0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(2002分类目录):6815注射穿刺器械,6820普通诊察器械,6821医用电子仪器设备,6823医用超声仪器及有关设备,6826物理治疗及康复设备,6827中医器械,6840临床检验分析仪器及诊断试剂（诊断试剂除外）,6841医用化验和基础设备器具,6854手术室、急救室、诊疗室设备及器具,6856病房护理设备及器具,6864医用卫生材料及敷料,6866医用高分子材料及制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(2017分类目录):07医用诊察和监护器械,08呼吸、麻醉和急救器械,09物理治疗器械,14注输、护理和防护器械,15患者承载器械,18妇产科、辅助生殖和避孕器械,19医用康复器械,20中医器械,22临床检验器械</w:t>
            </w:r>
          </w:p>
          <w:p w14:paraId="6CBB7C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年分类目录：6815注射穿刺器械;6866医用高分子材料及制品;2017年分类目录：14注输、护理和防护器械</w:t>
            </w:r>
          </w:p>
        </w:tc>
      </w:tr>
      <w:tr w14:paraId="7F839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8C73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0B8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72A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刘晓蕾</w:t>
            </w:r>
          </w:p>
        </w:tc>
      </w:tr>
      <w:tr w14:paraId="37DAA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02195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FA7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E15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刘广磊</w:t>
            </w:r>
          </w:p>
        </w:tc>
      </w:tr>
      <w:tr w14:paraId="4F4CB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AB59C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D1F4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CFABE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CC82A2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D4607F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532ED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5109D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0359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12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580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8F9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3F7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</w:tbl>
    <w:p w14:paraId="6A1CD752">
      <w:pPr>
        <w:bidi w:val="0"/>
        <w:jc w:val="left"/>
        <w:rPr>
          <w:lang w:val="en-US" w:eastAsia="zh-CN"/>
        </w:rPr>
      </w:pPr>
    </w:p>
    <w:p w14:paraId="1F46D90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86"/>
        <w:gridCol w:w="1815"/>
        <w:gridCol w:w="360"/>
        <w:gridCol w:w="5058"/>
      </w:tblGrid>
      <w:tr w14:paraId="4922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26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5156D6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医疗器械网络销售类型</w:t>
            </w:r>
          </w:p>
        </w:tc>
        <w:tc>
          <w:tcPr>
            <w:tcW w:w="72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A776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0D3C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264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92C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75D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DBF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赤峰红达侨治大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药房有限公司</w:t>
            </w:r>
          </w:p>
        </w:tc>
      </w:tr>
      <w:tr w14:paraId="5321D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ABE1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4FD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DE7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峰市红山区小新地组团万达广场C地块CS1号楼01019商厅</w:t>
            </w:r>
          </w:p>
        </w:tc>
      </w:tr>
      <w:tr w14:paraId="71F9D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3B78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60A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4BC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91150402MA7K9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UXW0A</w:t>
            </w:r>
          </w:p>
        </w:tc>
      </w:tr>
      <w:tr w14:paraId="78BE6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6C4BF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DBA4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2085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峰市红山区小新地组团万达广场C地块CS1号楼01019商厅</w:t>
            </w:r>
          </w:p>
        </w:tc>
      </w:tr>
      <w:tr w14:paraId="28AC6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37526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1B6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0EBE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C09B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4BCA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F96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DFDF9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69E4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4592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CC7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98594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许20220112号</w:t>
            </w:r>
          </w:p>
          <w:p w14:paraId="256AC6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内赤药监械经营备20220128号</w:t>
            </w:r>
          </w:p>
        </w:tc>
      </w:tr>
      <w:tr w14:paraId="0019F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572E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86B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13C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I类：6815注射穿刺器械，6866医用高分子材料及制品。II类：6815注射穿刺器械，6820普通诊察器械，6821医用电子仪器设备，6823医用超声仪器及有关设备，6826物理治疗及康复设备，6827中医器械，6840临床检验分析仪器及诊断试剂（诊断试剂除外），6841医用化验和基础设备器</w:t>
            </w:r>
            <w:bookmarkStart w:id="0" w:name="_GoBack"/>
            <w:bookmarkEnd w:id="0"/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具，6854手术室、急救室、诊疗室设备及器具，6856病房护理设备及器具，6864医用卫生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材料及敷料，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。2017年分类目录：。III类：14注输、护理和防护器械。II类：07医用诊察和监护器械，08呼吸、麻醉和急救器械，09物理治疗器械，14注输、护理和防护器械，15患者承载器械，18妇产科、辅助生殖和避孕器械，19医用康复器械，20中医器械，22临床检验器械。</w:t>
            </w:r>
          </w:p>
        </w:tc>
      </w:tr>
      <w:tr w14:paraId="60B09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A1C2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AE0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F42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吕艳霞</w:t>
            </w:r>
          </w:p>
        </w:tc>
      </w:tr>
      <w:tr w14:paraId="461FF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264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6B3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1A0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EF3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高小存</w:t>
            </w:r>
          </w:p>
        </w:tc>
      </w:tr>
      <w:tr w14:paraId="2CF3D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42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F060D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B04A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692F9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DFE861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D87C9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3D402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2244B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045D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B29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695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技有限公司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C5D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2020）第00022号</w:t>
            </w:r>
          </w:p>
        </w:tc>
      </w:tr>
      <w:tr w14:paraId="4E582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4741C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6BB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5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E5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[2018]第00003号</w:t>
            </w:r>
          </w:p>
        </w:tc>
      </w:tr>
    </w:tbl>
    <w:p w14:paraId="345A437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2840</Words>
  <Characters>3510</Characters>
  <Lines>24</Lines>
  <Paragraphs>6</Paragraphs>
  <TotalTime>26</TotalTime>
  <ScaleCrop>false</ScaleCrop>
  <LinksUpToDate>false</LinksUpToDate>
  <CharactersWithSpaces>3520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2025-01-02T08:46:38Z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