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8B34CF">
      <w:pPr>
        <w:bidi w:val="0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附件J</w:t>
      </w:r>
    </w:p>
    <w:p w14:paraId="1D7B1750">
      <w:pPr>
        <w:bidi w:val="0"/>
        <w:jc w:val="center"/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特种设备焊接操作人员复审申请表</w:t>
      </w:r>
    </w:p>
    <w:tbl>
      <w:tblPr>
        <w:tblStyle w:val="3"/>
        <w:tblW w:w="8302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9"/>
        <w:gridCol w:w="518"/>
        <w:gridCol w:w="1726"/>
        <w:gridCol w:w="1274"/>
        <w:gridCol w:w="563"/>
        <w:gridCol w:w="1080"/>
        <w:gridCol w:w="1822"/>
      </w:tblGrid>
      <w:tr w14:paraId="4D525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8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001B2">
            <w:pPr>
              <w:bidi w:val="0"/>
              <w:jc w:val="center"/>
            </w:pPr>
            <w:r>
              <w:rPr>
                <w:rFonts w:hint="eastAsia"/>
                <w:lang w:val="en-US" w:eastAsia="zh-CN"/>
              </w:rPr>
              <w:t>姓名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21265">
            <w:pPr>
              <w:bidi w:val="0"/>
              <w:rPr>
                <w:rFonts w:hint="eastAsia"/>
              </w:rPr>
            </w:pP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A6138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性别</w:t>
            </w:r>
          </w:p>
        </w:tc>
        <w:tc>
          <w:tcPr>
            <w:tcW w:w="16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47274">
            <w:pPr>
              <w:bidi w:val="0"/>
              <w:rPr>
                <w:rFonts w:hint="default"/>
              </w:rPr>
            </w:pPr>
          </w:p>
        </w:tc>
        <w:tc>
          <w:tcPr>
            <w:tcW w:w="1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ECFB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(近期2寸正面免冠白底彩色照片)</w:t>
            </w:r>
          </w:p>
        </w:tc>
      </w:tr>
      <w:tr w14:paraId="54190E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8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53ADA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身份证件号码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74E80">
            <w:pPr>
              <w:bidi w:val="0"/>
              <w:rPr>
                <w:rFonts w:hint="default"/>
              </w:rPr>
            </w:pP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2A711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文化程度</w:t>
            </w:r>
          </w:p>
        </w:tc>
        <w:tc>
          <w:tcPr>
            <w:tcW w:w="16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47C55">
            <w:pPr>
              <w:bidi w:val="0"/>
              <w:rPr>
                <w:rFonts w:hint="default"/>
              </w:rPr>
            </w:pPr>
          </w:p>
        </w:tc>
        <w:tc>
          <w:tcPr>
            <w:tcW w:w="18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3776C">
            <w:pPr>
              <w:bidi w:val="0"/>
              <w:rPr>
                <w:rFonts w:hint="default"/>
              </w:rPr>
            </w:pPr>
          </w:p>
        </w:tc>
      </w:tr>
      <w:tr w14:paraId="6C150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8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042A7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通信地址</w:t>
            </w:r>
          </w:p>
        </w:tc>
        <w:tc>
          <w:tcPr>
            <w:tcW w:w="464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47AA3">
            <w:pPr>
              <w:bidi w:val="0"/>
              <w:rPr>
                <w:rFonts w:hint="default"/>
              </w:rPr>
            </w:pPr>
          </w:p>
        </w:tc>
        <w:tc>
          <w:tcPr>
            <w:tcW w:w="18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7059F">
            <w:pPr>
              <w:bidi w:val="0"/>
              <w:rPr>
                <w:rFonts w:hint="default"/>
              </w:rPr>
            </w:pPr>
          </w:p>
        </w:tc>
      </w:tr>
      <w:tr w14:paraId="45DB9B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8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6F5C4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邮政编码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0783D">
            <w:pPr>
              <w:bidi w:val="0"/>
              <w:rPr>
                <w:rFonts w:hint="default"/>
              </w:rPr>
            </w:pP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9A71B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联系电话</w:t>
            </w:r>
          </w:p>
        </w:tc>
        <w:tc>
          <w:tcPr>
            <w:tcW w:w="16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9D10A">
            <w:pPr>
              <w:bidi w:val="0"/>
              <w:rPr>
                <w:rFonts w:hint="default"/>
              </w:rPr>
            </w:pPr>
          </w:p>
        </w:tc>
        <w:tc>
          <w:tcPr>
            <w:tcW w:w="18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25577">
            <w:pPr>
              <w:bidi w:val="0"/>
              <w:rPr>
                <w:rFonts w:hint="default"/>
              </w:rPr>
            </w:pPr>
          </w:p>
        </w:tc>
      </w:tr>
      <w:tr w14:paraId="620A3F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8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20D8D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原发证机关</w:t>
            </w:r>
          </w:p>
        </w:tc>
        <w:tc>
          <w:tcPr>
            <w:tcW w:w="464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A86DF">
            <w:pPr>
              <w:bidi w:val="0"/>
              <w:rPr>
                <w:rFonts w:hint="default"/>
              </w:rPr>
            </w:pPr>
          </w:p>
        </w:tc>
        <w:tc>
          <w:tcPr>
            <w:tcW w:w="18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57AF2">
            <w:pPr>
              <w:bidi w:val="0"/>
              <w:rPr>
                <w:rFonts w:hint="default"/>
              </w:rPr>
            </w:pPr>
          </w:p>
        </w:tc>
      </w:tr>
      <w:tr w14:paraId="2DB3C6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8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965EF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证书编号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E56BB">
            <w:pPr>
              <w:bidi w:val="0"/>
              <w:rPr>
                <w:rFonts w:hint="default"/>
              </w:rPr>
            </w:pPr>
          </w:p>
        </w:tc>
        <w:tc>
          <w:tcPr>
            <w:tcW w:w="12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7FF19"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首次领证</w:t>
            </w:r>
          </w:p>
          <w:p w14:paraId="1E2A0DFA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日期</w:t>
            </w:r>
          </w:p>
        </w:tc>
        <w:tc>
          <w:tcPr>
            <w:tcW w:w="34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CB789">
            <w:pPr>
              <w:bidi w:val="0"/>
              <w:rPr>
                <w:rFonts w:hint="default"/>
              </w:rPr>
            </w:pPr>
          </w:p>
        </w:tc>
      </w:tr>
      <w:tr w14:paraId="1228B8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8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D82E1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申请复审项目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85CB">
            <w:pPr>
              <w:bidi w:val="0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上次批准时间</w:t>
            </w:r>
          </w:p>
        </w:tc>
        <w:tc>
          <w:tcPr>
            <w:tcW w:w="18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4989D">
            <w:pPr>
              <w:bidi w:val="0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申请复审项目</w:t>
            </w:r>
          </w:p>
        </w:tc>
        <w:tc>
          <w:tcPr>
            <w:tcW w:w="2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8EE83">
            <w:pPr>
              <w:bidi w:val="0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上次批准时间</w:t>
            </w:r>
          </w:p>
        </w:tc>
      </w:tr>
      <w:tr w14:paraId="23674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8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F287D">
            <w:pPr>
              <w:bidi w:val="0"/>
              <w:jc w:val="center"/>
              <w:rPr>
                <w:rFonts w:hint="default"/>
              </w:rPr>
            </w:pP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FBD50">
            <w:pPr>
              <w:bidi w:val="0"/>
              <w:rPr>
                <w:rFonts w:hint="default"/>
              </w:rPr>
            </w:pPr>
          </w:p>
        </w:tc>
        <w:tc>
          <w:tcPr>
            <w:tcW w:w="18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4224A">
            <w:pPr>
              <w:bidi w:val="0"/>
              <w:rPr>
                <w:rFonts w:hint="default"/>
              </w:rPr>
            </w:pPr>
          </w:p>
        </w:tc>
        <w:tc>
          <w:tcPr>
            <w:tcW w:w="2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FA587">
            <w:pPr>
              <w:bidi w:val="0"/>
              <w:rPr>
                <w:rFonts w:hint="default"/>
              </w:rPr>
            </w:pPr>
          </w:p>
        </w:tc>
      </w:tr>
      <w:tr w14:paraId="6E1AC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8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59007">
            <w:pPr>
              <w:bidi w:val="0"/>
              <w:jc w:val="center"/>
              <w:rPr>
                <w:rFonts w:hint="default"/>
              </w:rPr>
            </w:pP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2CF5D">
            <w:pPr>
              <w:bidi w:val="0"/>
              <w:rPr>
                <w:rFonts w:hint="default"/>
              </w:rPr>
            </w:pPr>
          </w:p>
        </w:tc>
        <w:tc>
          <w:tcPr>
            <w:tcW w:w="18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ACA5C">
            <w:pPr>
              <w:bidi w:val="0"/>
              <w:rPr>
                <w:rFonts w:hint="default"/>
              </w:rPr>
            </w:pPr>
          </w:p>
        </w:tc>
        <w:tc>
          <w:tcPr>
            <w:tcW w:w="2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B13B8">
            <w:pPr>
              <w:bidi w:val="0"/>
              <w:rPr>
                <w:rFonts w:hint="default"/>
              </w:rPr>
            </w:pPr>
          </w:p>
        </w:tc>
      </w:tr>
      <w:tr w14:paraId="12A25A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1E4A0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持证期间</w:t>
            </w:r>
          </w:p>
          <w:p w14:paraId="613A4A97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作业经历</w:t>
            </w:r>
          </w:p>
        </w:tc>
        <w:tc>
          <w:tcPr>
            <w:tcW w:w="698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E2685">
            <w:pPr>
              <w:bidi w:val="0"/>
              <w:rPr>
                <w:rFonts w:hint="default"/>
              </w:rPr>
            </w:pPr>
          </w:p>
        </w:tc>
      </w:tr>
      <w:tr w14:paraId="46F823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</w:trPr>
        <w:tc>
          <w:tcPr>
            <w:tcW w:w="131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DF069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复审材料</w:t>
            </w:r>
          </w:p>
        </w:tc>
        <w:tc>
          <w:tcPr>
            <w:tcW w:w="698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FAF6B">
            <w:pPr>
              <w:bidi w:val="0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  <w:lang w:val="en-US" w:eastAsia="zh-CN"/>
              </w:rPr>
              <w:t>特种设备安全管理和作业人员证（焊接操作人员）（原件）</w:t>
            </w:r>
          </w:p>
          <w:p w14:paraId="4D07BB15">
            <w:pPr>
              <w:bidi w:val="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  <w:lang w:val="en-US" w:eastAsia="zh-CN"/>
              </w:rPr>
              <w:t>《特种设备焊接操作人员焊接业绩记录表》（原件）</w:t>
            </w:r>
          </w:p>
          <w:p w14:paraId="33B64CCA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  <w:lang w:val="en-US" w:eastAsia="zh-CN"/>
              </w:rPr>
              <w:t>医疗卫生机构出具的含有视力、色盲等内容的身体健康证明（原件）</w:t>
            </w:r>
          </w:p>
          <w:p w14:paraId="259C9379">
            <w:pPr>
              <w:bidi w:val="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  <w:lang w:val="en-US" w:eastAsia="zh-CN"/>
              </w:rPr>
              <w:t>特种作业操作证（焊接与热切割）（如有）</w:t>
            </w:r>
          </w:p>
        </w:tc>
      </w:tr>
      <w:tr w14:paraId="621FE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131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E6A3A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自我承诺</w:t>
            </w:r>
          </w:p>
        </w:tc>
        <w:tc>
          <w:tcPr>
            <w:tcW w:w="698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EF100"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持证期间是否发生过违规作业行为和责任事故：</w:t>
            </w:r>
          </w:p>
          <w:p w14:paraId="79A2C2F5">
            <w:pPr>
              <w:bidi w:val="0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  <w:lang w:val="en-US" w:eastAsia="zh-CN"/>
              </w:rPr>
              <w:t xml:space="preserve">未发生过    </w:t>
            </w:r>
            <w:r>
              <w:rPr>
                <w:rFonts w:hint="eastAsia"/>
                <w:lang w:eastAsia="zh-CN"/>
              </w:rPr>
              <w:t>□</w:t>
            </w:r>
            <w:r>
              <w:rPr>
                <w:rFonts w:hint="eastAsia"/>
                <w:lang w:val="en-US" w:eastAsia="zh-CN"/>
              </w:rPr>
              <w:t>发生过</w:t>
            </w:r>
          </w:p>
        </w:tc>
      </w:tr>
      <w:tr w14:paraId="4F9242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830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D877095">
            <w:pPr>
              <w:bidi w:val="0"/>
              <w:ind w:firstLine="840" w:firstLineChars="40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本人声明，以上填写信息及所提交的资料均合法、真实、有效，并承诺对填写的内容负责。</w:t>
            </w:r>
          </w:p>
          <w:p w14:paraId="70A005C1">
            <w:pPr>
              <w:bidi w:val="0"/>
              <w:ind w:firstLine="840" w:firstLineChars="400"/>
              <w:jc w:val="both"/>
              <w:rPr>
                <w:rFonts w:hint="eastAsia"/>
                <w:lang w:val="en-US" w:eastAsia="zh-CN"/>
              </w:rPr>
            </w:pPr>
          </w:p>
          <w:p w14:paraId="3B21EF34">
            <w:pPr>
              <w:bidi w:val="0"/>
              <w:ind w:firstLine="2730" w:firstLineChars="1300"/>
              <w:jc w:val="both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申请人签字：                 年      月      日</w:t>
            </w:r>
          </w:p>
        </w:tc>
      </w:tr>
    </w:tbl>
    <w:p w14:paraId="78E759EF">
      <w:pPr>
        <w:bidi w:val="0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注：</w:t>
      </w:r>
    </w:p>
    <w:p w14:paraId="10BFF8AF">
      <w:pPr>
        <w:bidi w:val="0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）如果申请复审作业项目较多，可以另附页；</w:t>
      </w:r>
    </w:p>
    <w:p w14:paraId="0F0308FD">
      <w:pPr>
        <w:bidi w:val="0"/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）申请人在网上申请的，填报申请表后打印、盖章、签字，并扫描上传。</w:t>
      </w:r>
    </w:p>
    <w:p w14:paraId="30866043">
      <w:pPr>
        <w:bidi w:val="0"/>
        <w:jc w:val="both"/>
        <w:rPr>
          <w:rFonts w:hint="eastAsia"/>
          <w:lang w:eastAsia="zh-CN"/>
        </w:rPr>
      </w:pPr>
    </w:p>
    <w:p w14:paraId="77250D9A">
      <w:pPr>
        <w:bidi w:val="0"/>
        <w:jc w:val="both"/>
        <w:rPr>
          <w:rFonts w:hint="eastAsia"/>
          <w:lang w:eastAsia="zh-CN"/>
        </w:rPr>
      </w:pPr>
    </w:p>
    <w:p w14:paraId="2CAFF931">
      <w:pPr>
        <w:bidi w:val="0"/>
        <w:jc w:val="both"/>
        <w:rPr>
          <w:rFonts w:hint="eastAsia"/>
          <w:lang w:eastAsia="zh-CN"/>
        </w:rPr>
      </w:pPr>
    </w:p>
    <w:p w14:paraId="6136113B">
      <w:pPr>
        <w:bidi w:val="0"/>
        <w:jc w:val="both"/>
        <w:rPr>
          <w:rFonts w:hint="eastAsia"/>
          <w:lang w:eastAsia="zh-CN"/>
        </w:rPr>
      </w:pPr>
    </w:p>
    <w:p w14:paraId="6E417962">
      <w:pPr>
        <w:bidi w:val="0"/>
        <w:jc w:val="both"/>
        <w:rPr>
          <w:rFonts w:hint="eastAsia"/>
          <w:lang w:eastAsia="zh-CN"/>
        </w:rPr>
      </w:pPr>
    </w:p>
    <w:p w14:paraId="4AC3D643">
      <w:pPr>
        <w:bidi w:val="0"/>
        <w:jc w:val="both"/>
        <w:rPr>
          <w:rFonts w:hint="eastAsia"/>
          <w:lang w:eastAsia="zh-CN"/>
        </w:rPr>
      </w:pPr>
    </w:p>
    <w:p w14:paraId="536CA9B1">
      <w:pPr>
        <w:bidi w:val="0"/>
        <w:jc w:val="both"/>
        <w:rPr>
          <w:rFonts w:hint="eastAsia"/>
          <w:lang w:eastAsia="zh-CN"/>
        </w:rPr>
      </w:pPr>
    </w:p>
    <w:p w14:paraId="05113999">
      <w:pPr>
        <w:bidi w:val="0"/>
        <w:jc w:val="both"/>
        <w:rPr>
          <w:rFonts w:hint="eastAsia"/>
          <w:lang w:eastAsia="zh-CN"/>
        </w:rPr>
      </w:pPr>
    </w:p>
    <w:p w14:paraId="42C8190E">
      <w:pPr>
        <w:bidi w:val="0"/>
        <w:jc w:val="both"/>
        <w:rPr>
          <w:rFonts w:hint="eastAsia"/>
          <w:lang w:eastAsia="zh-CN"/>
        </w:rPr>
      </w:pPr>
    </w:p>
    <w:p w14:paraId="1FC26D87">
      <w:pPr>
        <w:bidi w:val="0"/>
        <w:jc w:val="both"/>
        <w:rPr>
          <w:rFonts w:hint="eastAsia"/>
          <w:lang w:eastAsia="zh-CN"/>
        </w:rPr>
      </w:pPr>
    </w:p>
    <w:p w14:paraId="0BDC93F3">
      <w:pPr>
        <w:bidi w:val="0"/>
        <w:jc w:val="both"/>
        <w:rPr>
          <w:rFonts w:hint="eastAsia"/>
          <w:lang w:eastAsia="zh-CN"/>
        </w:rPr>
      </w:pPr>
    </w:p>
    <w:p w14:paraId="561BB7B2">
      <w:pPr>
        <w:widowControl w:val="0"/>
        <w:numPr>
          <w:ilvl w:val="0"/>
          <w:numId w:val="0"/>
        </w:numPr>
        <w:jc w:val="both"/>
        <w:rPr>
          <w:rFonts w:hint="eastAsia" w:ascii="宋体" w:hAnsi="宋体" w:cs="宋体"/>
          <w:szCs w:val="21"/>
        </w:rPr>
      </w:pPr>
    </w:p>
    <w:p w14:paraId="1BC6C0BB">
      <w:pPr>
        <w:spacing w:line="320" w:lineRule="exact"/>
        <w:ind w:right="-3711" w:rightChars="-1767" w:firstLine="2409" w:firstLineChars="750"/>
        <w:jc w:val="both"/>
        <w:rPr>
          <w:rFonts w:hint="eastAsia" w:ascii="宋体" w:hAnsi="宋体"/>
          <w:bCs/>
          <w:sz w:val="24"/>
        </w:rPr>
      </w:pPr>
      <w:r>
        <w:rPr>
          <w:rFonts w:hint="eastAsia"/>
          <w:b/>
          <w:bCs/>
          <w:sz w:val="32"/>
          <w:szCs w:val="32"/>
        </w:rPr>
        <w:t>特种设备作业人员复审聘用记录</w:t>
      </w:r>
    </w:p>
    <w:p w14:paraId="249B2ADC">
      <w:pPr>
        <w:widowControl w:val="0"/>
        <w:numPr>
          <w:ilvl w:val="0"/>
          <w:numId w:val="0"/>
        </w:numPr>
        <w:jc w:val="both"/>
        <w:rPr>
          <w:rFonts w:hint="eastAsia" w:ascii="宋体" w:hAnsi="宋体" w:cs="宋体"/>
          <w:szCs w:val="21"/>
        </w:rPr>
      </w:pPr>
    </w:p>
    <w:tbl>
      <w:tblPr>
        <w:tblStyle w:val="3"/>
        <w:tblW w:w="87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980"/>
        <w:gridCol w:w="1260"/>
        <w:gridCol w:w="1723"/>
        <w:gridCol w:w="2104"/>
      </w:tblGrid>
      <w:tr w14:paraId="49D5D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668" w:type="dxa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 w14:paraId="258BCCF8">
            <w:pPr>
              <w:spacing w:line="320" w:lineRule="exact"/>
              <w:ind w:firstLine="120" w:firstLineChars="5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申请人姓名</w:t>
            </w:r>
          </w:p>
        </w:tc>
        <w:tc>
          <w:tcPr>
            <w:tcW w:w="1980" w:type="dxa"/>
            <w:tcBorders>
              <w:top w:val="single" w:color="auto" w:sz="12" w:space="0"/>
            </w:tcBorders>
            <w:noWrap w:val="0"/>
            <w:vAlign w:val="center"/>
          </w:tcPr>
          <w:p w14:paraId="35ECE154">
            <w:pPr>
              <w:spacing w:line="320" w:lineRule="exact"/>
              <w:rPr>
                <w:rFonts w:hint="eastAsia" w:ascii="宋体"/>
                <w:sz w:val="24"/>
              </w:rPr>
            </w:pPr>
          </w:p>
        </w:tc>
        <w:tc>
          <w:tcPr>
            <w:tcW w:w="1260" w:type="dxa"/>
            <w:tcBorders>
              <w:top w:val="single" w:color="auto" w:sz="12" w:space="0"/>
            </w:tcBorders>
            <w:noWrap w:val="0"/>
            <w:vAlign w:val="center"/>
          </w:tcPr>
          <w:p w14:paraId="5237818C">
            <w:pPr>
              <w:spacing w:line="320" w:lineRule="exact"/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身份证号</w:t>
            </w:r>
          </w:p>
        </w:tc>
        <w:tc>
          <w:tcPr>
            <w:tcW w:w="3827" w:type="dxa"/>
            <w:gridSpan w:val="2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 w14:paraId="67B8AD13">
            <w:pPr>
              <w:spacing w:line="320" w:lineRule="exact"/>
              <w:rPr>
                <w:rFonts w:hint="eastAsia" w:ascii="宋体"/>
                <w:sz w:val="24"/>
              </w:rPr>
            </w:pPr>
          </w:p>
        </w:tc>
      </w:tr>
      <w:tr w14:paraId="1F2F9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  <w:jc w:val="center"/>
        </w:trPr>
        <w:tc>
          <w:tcPr>
            <w:tcW w:w="1668" w:type="dxa"/>
            <w:tcBorders>
              <w:left w:val="single" w:color="auto" w:sz="12" w:space="0"/>
            </w:tcBorders>
            <w:noWrap w:val="0"/>
            <w:vAlign w:val="center"/>
          </w:tcPr>
          <w:p w14:paraId="66DB24AA"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聘用时间</w:t>
            </w:r>
          </w:p>
        </w:tc>
        <w:tc>
          <w:tcPr>
            <w:tcW w:w="3240" w:type="dxa"/>
            <w:gridSpan w:val="2"/>
            <w:noWrap w:val="0"/>
            <w:vAlign w:val="center"/>
          </w:tcPr>
          <w:p w14:paraId="10D74B2A">
            <w:pPr>
              <w:spacing w:line="320" w:lineRule="exact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自            至</w:t>
            </w:r>
          </w:p>
        </w:tc>
        <w:tc>
          <w:tcPr>
            <w:tcW w:w="1723" w:type="dxa"/>
            <w:tcBorders>
              <w:right w:val="single" w:color="auto" w:sz="4" w:space="0"/>
            </w:tcBorders>
            <w:noWrap w:val="0"/>
            <w:vAlign w:val="center"/>
          </w:tcPr>
          <w:p w14:paraId="27CB828F">
            <w:pPr>
              <w:spacing w:line="320" w:lineRule="exact"/>
              <w:jc w:val="center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聘用单位</w:t>
            </w:r>
            <w:r>
              <w:rPr>
                <w:rFonts w:hint="eastAsia" w:ascii="宋体" w:hAnsi="宋体"/>
                <w:sz w:val="24"/>
                <w:lang w:eastAsia="zh-CN"/>
              </w:rPr>
              <w:t>（章）</w:t>
            </w:r>
          </w:p>
        </w:tc>
        <w:tc>
          <w:tcPr>
            <w:tcW w:w="2104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3EDF7E1E">
            <w:pPr>
              <w:spacing w:line="320" w:lineRule="exact"/>
              <w:rPr>
                <w:rFonts w:hint="eastAsia" w:ascii="宋体"/>
                <w:sz w:val="24"/>
              </w:rPr>
            </w:pPr>
          </w:p>
          <w:p w14:paraId="4A3AC350">
            <w:pPr>
              <w:spacing w:line="320" w:lineRule="exact"/>
              <w:rPr>
                <w:rFonts w:hint="eastAsia" w:ascii="宋体"/>
                <w:sz w:val="24"/>
              </w:rPr>
            </w:pPr>
          </w:p>
          <w:p w14:paraId="4EE5AF66">
            <w:pPr>
              <w:spacing w:line="320" w:lineRule="exact"/>
              <w:rPr>
                <w:rFonts w:hint="eastAsia" w:ascii="宋体"/>
                <w:sz w:val="24"/>
              </w:rPr>
            </w:pPr>
          </w:p>
        </w:tc>
      </w:tr>
      <w:tr w14:paraId="54D75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  <w:jc w:val="center"/>
        </w:trPr>
        <w:tc>
          <w:tcPr>
            <w:tcW w:w="1668" w:type="dxa"/>
            <w:tcBorders>
              <w:left w:val="single" w:color="auto" w:sz="12" w:space="0"/>
            </w:tcBorders>
            <w:noWrap w:val="0"/>
            <w:vAlign w:val="center"/>
          </w:tcPr>
          <w:p w14:paraId="42340659"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聘用时间</w:t>
            </w:r>
          </w:p>
        </w:tc>
        <w:tc>
          <w:tcPr>
            <w:tcW w:w="3240" w:type="dxa"/>
            <w:gridSpan w:val="2"/>
            <w:noWrap w:val="0"/>
            <w:vAlign w:val="center"/>
          </w:tcPr>
          <w:p w14:paraId="7C065C2C">
            <w:pPr>
              <w:spacing w:line="320" w:lineRule="exact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自            至</w:t>
            </w:r>
          </w:p>
        </w:tc>
        <w:tc>
          <w:tcPr>
            <w:tcW w:w="1723" w:type="dxa"/>
            <w:tcBorders>
              <w:right w:val="single" w:color="auto" w:sz="4" w:space="0"/>
            </w:tcBorders>
            <w:noWrap w:val="0"/>
            <w:vAlign w:val="center"/>
          </w:tcPr>
          <w:p w14:paraId="3BF29D65">
            <w:pPr>
              <w:spacing w:line="32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聘用单位</w:t>
            </w:r>
            <w:r>
              <w:rPr>
                <w:rFonts w:hint="eastAsia" w:ascii="宋体" w:hAnsi="宋体"/>
                <w:sz w:val="24"/>
                <w:lang w:eastAsia="zh-CN"/>
              </w:rPr>
              <w:t>（章）</w:t>
            </w:r>
          </w:p>
        </w:tc>
        <w:tc>
          <w:tcPr>
            <w:tcW w:w="2104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46F271F">
            <w:pPr>
              <w:spacing w:line="320" w:lineRule="exact"/>
              <w:rPr>
                <w:rFonts w:hint="eastAsia" w:ascii="宋体"/>
                <w:sz w:val="24"/>
              </w:rPr>
            </w:pPr>
          </w:p>
          <w:p w14:paraId="2E983202">
            <w:pPr>
              <w:spacing w:line="320" w:lineRule="exact"/>
              <w:rPr>
                <w:rFonts w:hint="eastAsia" w:ascii="宋体"/>
                <w:sz w:val="24"/>
              </w:rPr>
            </w:pPr>
          </w:p>
          <w:p w14:paraId="6C9CFAD8">
            <w:pPr>
              <w:spacing w:line="320" w:lineRule="exact"/>
              <w:rPr>
                <w:rFonts w:hint="eastAsia" w:ascii="宋体"/>
                <w:sz w:val="24"/>
              </w:rPr>
            </w:pPr>
          </w:p>
        </w:tc>
      </w:tr>
      <w:tr w14:paraId="4DF68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  <w:jc w:val="center"/>
        </w:trPr>
        <w:tc>
          <w:tcPr>
            <w:tcW w:w="1668" w:type="dxa"/>
            <w:tcBorders>
              <w:left w:val="single" w:color="auto" w:sz="12" w:space="0"/>
            </w:tcBorders>
            <w:noWrap w:val="0"/>
            <w:vAlign w:val="center"/>
          </w:tcPr>
          <w:p w14:paraId="7BF55659">
            <w:pPr>
              <w:spacing w:line="320" w:lineRule="exact"/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聘用时间</w:t>
            </w:r>
          </w:p>
        </w:tc>
        <w:tc>
          <w:tcPr>
            <w:tcW w:w="3240" w:type="dxa"/>
            <w:gridSpan w:val="2"/>
            <w:noWrap w:val="0"/>
            <w:vAlign w:val="center"/>
          </w:tcPr>
          <w:p w14:paraId="29D2B20B">
            <w:pPr>
              <w:spacing w:line="320" w:lineRule="exact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自            至</w:t>
            </w:r>
          </w:p>
        </w:tc>
        <w:tc>
          <w:tcPr>
            <w:tcW w:w="1723" w:type="dxa"/>
            <w:tcBorders>
              <w:right w:val="single" w:color="auto" w:sz="4" w:space="0"/>
            </w:tcBorders>
            <w:noWrap w:val="0"/>
            <w:vAlign w:val="center"/>
          </w:tcPr>
          <w:p w14:paraId="010495DE"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聘用单位</w:t>
            </w:r>
            <w:r>
              <w:rPr>
                <w:rFonts w:hint="eastAsia" w:ascii="宋体" w:hAnsi="宋体"/>
                <w:sz w:val="24"/>
                <w:lang w:eastAsia="zh-CN"/>
              </w:rPr>
              <w:t>（章）</w:t>
            </w:r>
          </w:p>
        </w:tc>
        <w:tc>
          <w:tcPr>
            <w:tcW w:w="2104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58E0F1C6">
            <w:pPr>
              <w:spacing w:line="320" w:lineRule="exact"/>
              <w:rPr>
                <w:rFonts w:hint="eastAsia" w:ascii="宋体"/>
                <w:sz w:val="24"/>
              </w:rPr>
            </w:pPr>
          </w:p>
          <w:p w14:paraId="5FA973B8">
            <w:pPr>
              <w:spacing w:line="320" w:lineRule="exact"/>
              <w:rPr>
                <w:rFonts w:hint="eastAsia" w:ascii="宋体"/>
                <w:sz w:val="24"/>
              </w:rPr>
            </w:pPr>
          </w:p>
          <w:p w14:paraId="04F7EF37">
            <w:pPr>
              <w:spacing w:line="320" w:lineRule="exact"/>
              <w:rPr>
                <w:rFonts w:hint="eastAsia" w:ascii="宋体"/>
                <w:sz w:val="24"/>
              </w:rPr>
            </w:pPr>
          </w:p>
        </w:tc>
      </w:tr>
      <w:tr w14:paraId="5777B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  <w:jc w:val="center"/>
        </w:trPr>
        <w:tc>
          <w:tcPr>
            <w:tcW w:w="1668" w:type="dxa"/>
            <w:tcBorders>
              <w:left w:val="single" w:color="auto" w:sz="12" w:space="0"/>
            </w:tcBorders>
            <w:noWrap w:val="0"/>
            <w:vAlign w:val="center"/>
          </w:tcPr>
          <w:p w14:paraId="195C292E">
            <w:pPr>
              <w:spacing w:line="320" w:lineRule="exact"/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聘用时间</w:t>
            </w:r>
          </w:p>
        </w:tc>
        <w:tc>
          <w:tcPr>
            <w:tcW w:w="3240" w:type="dxa"/>
            <w:gridSpan w:val="2"/>
            <w:noWrap w:val="0"/>
            <w:vAlign w:val="center"/>
          </w:tcPr>
          <w:p w14:paraId="6775D313">
            <w:pPr>
              <w:spacing w:line="320" w:lineRule="exact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自            至</w:t>
            </w:r>
          </w:p>
        </w:tc>
        <w:tc>
          <w:tcPr>
            <w:tcW w:w="1723" w:type="dxa"/>
            <w:tcBorders>
              <w:right w:val="single" w:color="auto" w:sz="4" w:space="0"/>
            </w:tcBorders>
            <w:noWrap w:val="0"/>
            <w:vAlign w:val="center"/>
          </w:tcPr>
          <w:p w14:paraId="1013EBB1">
            <w:pPr>
              <w:spacing w:line="32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聘用单位</w:t>
            </w:r>
            <w:r>
              <w:rPr>
                <w:rFonts w:hint="eastAsia" w:ascii="宋体" w:hAnsi="宋体"/>
                <w:sz w:val="24"/>
                <w:lang w:eastAsia="zh-CN"/>
              </w:rPr>
              <w:t>（章）</w:t>
            </w:r>
          </w:p>
        </w:tc>
        <w:tc>
          <w:tcPr>
            <w:tcW w:w="2104" w:type="dxa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 w14:paraId="6683AC60">
            <w:pPr>
              <w:spacing w:line="320" w:lineRule="exact"/>
              <w:rPr>
                <w:rFonts w:hint="eastAsia" w:ascii="宋体"/>
                <w:sz w:val="24"/>
              </w:rPr>
            </w:pPr>
          </w:p>
          <w:p w14:paraId="78233898">
            <w:pPr>
              <w:spacing w:line="320" w:lineRule="exact"/>
              <w:rPr>
                <w:rFonts w:hint="eastAsia" w:ascii="宋体"/>
                <w:sz w:val="24"/>
              </w:rPr>
            </w:pPr>
          </w:p>
          <w:p w14:paraId="24F6D943">
            <w:pPr>
              <w:spacing w:line="320" w:lineRule="exact"/>
              <w:rPr>
                <w:rFonts w:hint="eastAsia" w:ascii="宋体"/>
                <w:sz w:val="24"/>
              </w:rPr>
            </w:pPr>
          </w:p>
        </w:tc>
      </w:tr>
    </w:tbl>
    <w:p w14:paraId="60F6C661">
      <w:pPr>
        <w:spacing w:line="320" w:lineRule="exact"/>
        <w:ind w:right="-3711" w:rightChars="-1767"/>
        <w:rPr>
          <w:rFonts w:hint="eastAsia" w:ascii="宋体" w:hAnsi="宋体"/>
          <w:sz w:val="24"/>
        </w:rPr>
      </w:pPr>
    </w:p>
    <w:p w14:paraId="747A8A3B">
      <w:pPr>
        <w:spacing w:line="320" w:lineRule="exact"/>
        <w:ind w:right="-3711" w:rightChars="-1767"/>
        <w:rPr>
          <w:rFonts w:hint="eastAsia" w:ascii="宋体" w:hAnsi="宋体"/>
          <w:sz w:val="24"/>
        </w:rPr>
      </w:pPr>
    </w:p>
    <w:p w14:paraId="6AC95631">
      <w:pPr>
        <w:spacing w:beforeLines="0" w:afterLines="0"/>
        <w:rPr>
          <w:rFonts w:hint="eastAsia" w:ascii="楷体" w:hAnsi="楷体" w:eastAsia="楷体"/>
          <w:spacing w:val="4"/>
          <w:sz w:val="24"/>
          <w:szCs w:val="24"/>
        </w:rPr>
      </w:pPr>
      <w:r>
        <w:rPr>
          <w:rFonts w:hint="eastAsia" w:ascii="楷体" w:hAnsi="楷体" w:eastAsia="楷体"/>
          <w:spacing w:val="4"/>
          <w:sz w:val="24"/>
          <w:szCs w:val="24"/>
          <w:lang w:eastAsia="zh-CN"/>
        </w:rPr>
        <w:t>注：</w:t>
      </w:r>
      <w:r>
        <w:rPr>
          <w:rFonts w:hint="eastAsia" w:ascii="楷体" w:hAnsi="楷体" w:eastAsia="楷体"/>
          <w:spacing w:val="4"/>
          <w:sz w:val="24"/>
          <w:szCs w:val="24"/>
        </w:rPr>
        <w:t>如持证期间变更过工作单位，请按照具体聘用时间填写</w:t>
      </w:r>
      <w:r>
        <w:rPr>
          <w:rFonts w:hint="eastAsia" w:ascii="楷体" w:hAnsi="楷体" w:eastAsia="楷体"/>
          <w:spacing w:val="4"/>
          <w:sz w:val="24"/>
          <w:szCs w:val="24"/>
          <w:lang w:eastAsia="zh-CN"/>
        </w:rPr>
        <w:t>上表；</w:t>
      </w:r>
      <w:r>
        <w:rPr>
          <w:rFonts w:hint="eastAsia" w:ascii="楷体" w:hAnsi="楷体" w:eastAsia="楷体"/>
          <w:spacing w:val="4"/>
          <w:sz w:val="24"/>
          <w:szCs w:val="24"/>
        </w:rPr>
        <w:t>根据《特种设备作业人员考核规则》要求，持证期间《特种设备安全</w:t>
      </w:r>
      <w:r>
        <w:rPr>
          <w:rFonts w:hint="eastAsia" w:ascii="楷体" w:hAnsi="楷体" w:eastAsia="楷体"/>
          <w:spacing w:val="4"/>
          <w:sz w:val="24"/>
          <w:szCs w:val="24"/>
          <w:lang w:eastAsia="zh-CN"/>
        </w:rPr>
        <w:t>管理</w:t>
      </w:r>
      <w:r>
        <w:rPr>
          <w:rFonts w:hint="eastAsia" w:ascii="楷体" w:hAnsi="楷体" w:eastAsia="楷体"/>
          <w:spacing w:val="4"/>
          <w:sz w:val="24"/>
          <w:szCs w:val="24"/>
        </w:rPr>
        <w:t>和作业人员证》的聘用记录中所从事的持证项目的作业时间连续中断未超过1年。</w:t>
      </w:r>
      <w:r>
        <w:rPr>
          <w:rFonts w:hint="eastAsia" w:ascii="楷体" w:hAnsi="楷体" w:eastAsia="楷体"/>
          <w:spacing w:val="4"/>
          <w:sz w:val="24"/>
          <w:szCs w:val="24"/>
          <w:lang w:eastAsia="zh-CN"/>
        </w:rPr>
        <w:t>请</w:t>
      </w:r>
      <w:r>
        <w:rPr>
          <w:rFonts w:hint="eastAsia" w:ascii="楷体" w:hAnsi="楷体" w:eastAsia="楷体"/>
          <w:spacing w:val="4"/>
          <w:sz w:val="24"/>
          <w:szCs w:val="24"/>
        </w:rPr>
        <w:t>按照证书持证时间如实填写各阶段聘用单位相应信息</w:t>
      </w:r>
      <w:r>
        <w:rPr>
          <w:rFonts w:hint="eastAsia" w:ascii="楷体" w:hAnsi="楷体" w:eastAsia="楷体"/>
          <w:spacing w:val="4"/>
          <w:sz w:val="24"/>
          <w:szCs w:val="24"/>
          <w:lang w:eastAsia="zh-CN"/>
        </w:rPr>
        <w:t>，本人愿对</w:t>
      </w:r>
      <w:r>
        <w:rPr>
          <w:rFonts w:hint="eastAsia" w:ascii="楷体" w:hAnsi="楷体" w:eastAsia="楷体"/>
          <w:spacing w:val="4"/>
          <w:sz w:val="24"/>
          <w:szCs w:val="24"/>
        </w:rPr>
        <w:t>上述证明的真实性负责。</w:t>
      </w:r>
    </w:p>
    <w:p w14:paraId="55433454">
      <w:pPr>
        <w:spacing w:beforeLines="0" w:afterLines="0"/>
        <w:rPr>
          <w:rFonts w:hint="eastAsia" w:ascii="楷体" w:hAnsi="楷体" w:eastAsia="楷体"/>
          <w:spacing w:val="4"/>
          <w:sz w:val="24"/>
          <w:szCs w:val="24"/>
          <w:lang w:eastAsia="zh-CN"/>
        </w:rPr>
      </w:pPr>
      <w:r>
        <w:rPr>
          <w:rFonts w:hint="eastAsia" w:ascii="楷体" w:hAnsi="楷体" w:eastAsia="楷体"/>
          <w:spacing w:val="4"/>
          <w:sz w:val="24"/>
          <w:szCs w:val="24"/>
          <w:lang w:eastAsia="zh-CN"/>
        </w:rPr>
        <w:t>焊接复审合格要求：</w:t>
      </w:r>
    </w:p>
    <w:p w14:paraId="6209E821">
      <w:pPr>
        <w:spacing w:beforeLines="0" w:afterLines="0"/>
        <w:ind w:firstLine="498" w:firstLineChars="200"/>
        <w:rPr>
          <w:rFonts w:hint="eastAsia" w:ascii="楷体" w:hAnsi="楷体" w:eastAsia="楷体"/>
          <w:spacing w:val="4"/>
          <w:sz w:val="24"/>
          <w:szCs w:val="24"/>
        </w:rPr>
      </w:pPr>
      <w:r>
        <w:rPr>
          <w:rFonts w:hint="eastAsia" w:ascii="楷体" w:hAnsi="楷体" w:eastAsia="楷体"/>
          <w:b/>
          <w:bCs/>
          <w:spacing w:val="4"/>
          <w:sz w:val="24"/>
          <w:szCs w:val="24"/>
          <w:lang w:val="en-US" w:eastAsia="zh-CN"/>
        </w:rPr>
        <w:t>手工焊焊工</w:t>
      </w:r>
      <w:r>
        <w:rPr>
          <w:rFonts w:hint="eastAsia" w:ascii="楷体" w:hAnsi="楷体" w:eastAsia="楷体"/>
          <w:spacing w:val="4"/>
          <w:sz w:val="24"/>
          <w:szCs w:val="24"/>
          <w:lang w:val="en-US" w:eastAsia="zh-CN"/>
        </w:rPr>
        <w:t>满足以下所有要求的为复审合格：提交的复审申请资料真实齐</w:t>
      </w:r>
      <w:r>
        <w:rPr>
          <w:rFonts w:hint="default" w:ascii="楷体" w:hAnsi="楷体" w:eastAsia="楷体"/>
          <w:spacing w:val="4"/>
          <w:sz w:val="24"/>
          <w:szCs w:val="24"/>
          <w:lang w:val="en-US" w:eastAsia="zh-CN"/>
        </w:rPr>
        <w:t xml:space="preserve">全，且在本持证周期内累计作业时间不少于2年；年龄不超过65周岁；持证期间，无违规作业、未发生责任事故；按照本细则附件A8条、附件B7条的要求抽考合格。 </w:t>
      </w:r>
    </w:p>
    <w:p w14:paraId="453F8C2A">
      <w:pPr>
        <w:spacing w:beforeLines="0" w:afterLines="0"/>
        <w:ind w:firstLine="498" w:firstLineChars="200"/>
        <w:rPr>
          <w:rFonts w:hint="eastAsia" w:ascii="楷体" w:hAnsi="楷体" w:eastAsia="楷体"/>
          <w:spacing w:val="4"/>
          <w:sz w:val="24"/>
          <w:szCs w:val="24"/>
        </w:rPr>
      </w:pPr>
      <w:r>
        <w:rPr>
          <w:rFonts w:hint="default" w:ascii="楷体" w:hAnsi="楷体" w:eastAsia="楷体"/>
          <w:b/>
          <w:bCs/>
          <w:spacing w:val="4"/>
          <w:sz w:val="24"/>
          <w:szCs w:val="24"/>
          <w:lang w:val="en-US" w:eastAsia="zh-CN"/>
        </w:rPr>
        <w:t>焊机操作工</w:t>
      </w:r>
      <w:r>
        <w:rPr>
          <w:rFonts w:hint="default" w:ascii="楷体" w:hAnsi="楷体" w:eastAsia="楷体"/>
          <w:spacing w:val="4"/>
          <w:sz w:val="24"/>
          <w:szCs w:val="24"/>
          <w:lang w:val="en-US" w:eastAsia="zh-CN"/>
        </w:rPr>
        <w:t>满足以下所有要求的可以免除考试并复审合格：提交的复审申请资料真实齐全，且在本持证周期内累计作业时间不少于2年；年龄不超过65周岁；持证期间，无违规作业，未发生责任事故。</w:t>
      </w:r>
    </w:p>
    <w:p w14:paraId="58139780">
      <w:pPr>
        <w:spacing w:beforeLines="0" w:afterLines="0"/>
        <w:rPr>
          <w:rFonts w:hint="eastAsia" w:ascii="楷体" w:hAnsi="楷体" w:eastAsia="楷体"/>
          <w:spacing w:val="4"/>
          <w:sz w:val="24"/>
          <w:szCs w:val="24"/>
          <w:lang w:eastAsia="zh-CN"/>
        </w:rPr>
      </w:pPr>
    </w:p>
    <w:p w14:paraId="290C6719">
      <w:pPr>
        <w:bidi w:val="0"/>
        <w:jc w:val="both"/>
        <w:rPr>
          <w:rFonts w:hint="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*KSVTQRNXNC0_24_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5A50B8"/>
    <w:rsid w:val="037D7F22"/>
    <w:rsid w:val="07B264E2"/>
    <w:rsid w:val="0A485674"/>
    <w:rsid w:val="0A73514E"/>
    <w:rsid w:val="0BF1322A"/>
    <w:rsid w:val="126A77F7"/>
    <w:rsid w:val="1AC92B69"/>
    <w:rsid w:val="1B874C3C"/>
    <w:rsid w:val="22C76C47"/>
    <w:rsid w:val="28EF40E2"/>
    <w:rsid w:val="31E35A37"/>
    <w:rsid w:val="31F34E3E"/>
    <w:rsid w:val="33570712"/>
    <w:rsid w:val="3A8053AE"/>
    <w:rsid w:val="3C2B6D87"/>
    <w:rsid w:val="412A3270"/>
    <w:rsid w:val="417F2062"/>
    <w:rsid w:val="41EF2605"/>
    <w:rsid w:val="43F33220"/>
    <w:rsid w:val="4D842DD1"/>
    <w:rsid w:val="4D9C5D37"/>
    <w:rsid w:val="4FD95020"/>
    <w:rsid w:val="545B593C"/>
    <w:rsid w:val="54EB3100"/>
    <w:rsid w:val="572F04EB"/>
    <w:rsid w:val="5AF86E33"/>
    <w:rsid w:val="61202421"/>
    <w:rsid w:val="62CE37FD"/>
    <w:rsid w:val="637A0115"/>
    <w:rsid w:val="68EC7FA5"/>
    <w:rsid w:val="6E4E0530"/>
    <w:rsid w:val="6F99661B"/>
    <w:rsid w:val="72AD0DB5"/>
    <w:rsid w:val="73E255CA"/>
    <w:rsid w:val="785A50B8"/>
    <w:rsid w:val="7E4E5655"/>
    <w:rsid w:val="7FC86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font31"/>
    <w:basedOn w:val="5"/>
    <w:qFormat/>
    <w:uiPriority w:val="0"/>
    <w:rPr>
      <w:rFonts w:hint="eastAsia" w:ascii="微软雅黑" w:hAnsi="微软雅黑" w:eastAsia="微软雅黑" w:cs="微软雅黑"/>
      <w:color w:val="000000"/>
      <w:sz w:val="19"/>
      <w:szCs w:val="19"/>
      <w:u w:val="none"/>
    </w:rPr>
  </w:style>
  <w:style w:type="character" w:customStyle="1" w:styleId="7">
    <w:name w:val="font81"/>
    <w:basedOn w:val="5"/>
    <w:qFormat/>
    <w:uiPriority w:val="0"/>
    <w:rPr>
      <w:rFonts w:hint="default" w:ascii="Arial" w:hAnsi="Arial" w:cs="Arial"/>
      <w:color w:val="000000"/>
      <w:sz w:val="19"/>
      <w:szCs w:val="19"/>
      <w:u w:val="none"/>
    </w:rPr>
  </w:style>
  <w:style w:type="character" w:customStyle="1" w:styleId="8">
    <w:name w:val="font11"/>
    <w:basedOn w:val="5"/>
    <w:qFormat/>
    <w:uiPriority w:val="0"/>
    <w:rPr>
      <w:rFonts w:hint="eastAsia" w:ascii="微软雅黑" w:hAnsi="微软雅黑" w:eastAsia="微软雅黑" w:cs="微软雅黑"/>
      <w:color w:val="000000"/>
      <w:sz w:val="22"/>
      <w:szCs w:val="22"/>
      <w:u w:val="none"/>
    </w:rPr>
  </w:style>
  <w:style w:type="character" w:customStyle="1" w:styleId="9">
    <w:name w:val="font61"/>
    <w:basedOn w:val="5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  <w:style w:type="character" w:customStyle="1" w:styleId="10">
    <w:name w:val="font41"/>
    <w:basedOn w:val="5"/>
    <w:qFormat/>
    <w:uiPriority w:val="0"/>
    <w:rPr>
      <w:rFonts w:hint="eastAsia" w:ascii="微软雅黑" w:hAnsi="微软雅黑" w:eastAsia="微软雅黑" w:cs="微软雅黑"/>
      <w:color w:val="000000"/>
      <w:sz w:val="23"/>
      <w:szCs w:val="23"/>
      <w:u w:val="none"/>
    </w:rPr>
  </w:style>
  <w:style w:type="character" w:customStyle="1" w:styleId="11">
    <w:name w:val="font91"/>
    <w:basedOn w:val="5"/>
    <w:qFormat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12">
    <w:name w:val="font51"/>
    <w:basedOn w:val="5"/>
    <w:qFormat/>
    <w:uiPriority w:val="0"/>
    <w:rPr>
      <w:rFonts w:hint="default" w:ascii="Arial" w:hAnsi="Arial" w:cs="Arial"/>
      <w:color w:val="000000"/>
      <w:sz w:val="23"/>
      <w:szCs w:val="2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354</Words>
  <Characters>354</Characters>
  <Lines>0</Lines>
  <Paragraphs>0</Paragraphs>
  <TotalTime>6</TotalTime>
  <ScaleCrop>false</ScaleCrop>
  <LinksUpToDate>false</LinksUpToDate>
  <CharactersWithSpaces>387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2026-07-03T02:10:00Z</dcterms:created>
  <dc:creator>金莲</dc:creator>
  <cp:lastModifiedBy>张美超</cp:lastModifiedBy>
  <dcterms:modified xsi:type="dcterms:W3CDTF">2026-08-05T00:36:43Z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66DA1AED9CD748669EFF08016D4F2D0C_13</vt:lpwstr>
  </property>
  <property fmtid="{D5CDD505-2E9C-101B-9397-08002B2CF9AE}" pid="4" name="KSOTemplateDocerSaveRecord">
    <vt:lpwstr>eyJoZGlkIjoiNTVjNGEwNmM0ZDhjMDMzMjg2ZWQ0OTI4MWZjMmUzMTgiLCJ1c2VySWQiOiIyNzcxMjM0OTgifQ==</vt:lpwstr>
  </property>
</Properties>
</file>