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FEFD58">
      <w:pPr>
        <w:spacing w:line="400" w:lineRule="exact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附件</w:t>
      </w:r>
      <w:r>
        <w:rPr>
          <w:rFonts w:hint="eastAsia" w:asciiTheme="minorEastAsia" w:hAnsiTheme="minorEastAsia" w:cstheme="minorEastAsia"/>
          <w:b/>
          <w:bCs/>
          <w:sz w:val="30"/>
          <w:szCs w:val="30"/>
          <w:lang w:val="en-US" w:eastAsia="zh-CN"/>
        </w:rPr>
        <w:t>K</w:t>
      </w:r>
    </w:p>
    <w:p w14:paraId="20777782">
      <w:pPr>
        <w:spacing w:line="400" w:lineRule="exact"/>
        <w:ind w:left="-141" w:leftChars="-67"/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  <w:bookmarkStart w:id="0" w:name="_GoBack"/>
      <w:r>
        <w:rPr>
          <w:rFonts w:hint="eastAsia" w:asciiTheme="minorEastAsia" w:hAnsiTheme="minorEastAsia" w:cstheme="minorEastAsia"/>
          <w:b/>
          <w:bCs/>
          <w:sz w:val="32"/>
          <w:szCs w:val="32"/>
        </w:rPr>
        <w:t>特种设备焊接操作人员焊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eastAsia="zh-CN"/>
        </w:rPr>
        <w:t>接业</w:t>
      </w:r>
      <w:r>
        <w:rPr>
          <w:rFonts w:hint="eastAsia" w:asciiTheme="minorEastAsia" w:hAnsiTheme="minorEastAsia" w:cstheme="minorEastAsia"/>
          <w:b/>
          <w:bCs/>
          <w:sz w:val="32"/>
          <w:szCs w:val="32"/>
        </w:rPr>
        <w:t>绩记录表</w:t>
      </w:r>
    </w:p>
    <w:p w14:paraId="7BAEB0EA">
      <w:pPr>
        <w:spacing w:line="400" w:lineRule="exact"/>
        <w:rPr>
          <w:rFonts w:asciiTheme="minorEastAsia" w:hAnsiTheme="minorEastAsia" w:cstheme="minorEastAsia"/>
          <w:sz w:val="24"/>
          <w:szCs w:val="24"/>
        </w:rPr>
      </w:pPr>
    </w:p>
    <w:bookmarkEnd w:id="0"/>
    <w:p w14:paraId="77D1AE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Theme="minorEastAsia" w:hAnsiTheme="minorEastAsia" w:cstheme="minorEastAsia"/>
          <w:sz w:val="24"/>
          <w:szCs w:val="24"/>
          <w:u w:val="single"/>
        </w:rPr>
      </w:pPr>
      <w:r>
        <w:rPr>
          <w:rFonts w:hint="eastAsia" w:asciiTheme="minorEastAsia" w:hAnsiTheme="minorEastAsia" w:cstheme="minorEastAsia"/>
          <w:sz w:val="24"/>
          <w:szCs w:val="24"/>
        </w:rPr>
        <w:t>用人单位：</w:t>
      </w:r>
      <w:r>
        <w:rPr>
          <w:rFonts w:hint="eastAsia" w:asciiTheme="minorEastAsia" w:hAnsiTheme="minorEastAsia" w:cstheme="minorEastAsia"/>
          <w:sz w:val="24"/>
          <w:szCs w:val="24"/>
          <w:u w:val="single"/>
        </w:rPr>
        <w:t xml:space="preserve">                                  （公章）</w:t>
      </w:r>
    </w:p>
    <w:p w14:paraId="2D6CB5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</w:rPr>
        <w:t>焊接操作人员姓名</w:t>
      </w:r>
      <w:r>
        <w:rPr>
          <w:rFonts w:hint="eastAsia" w:asciiTheme="minorEastAsia" w:hAnsiTheme="minorEastAsia" w:cstheme="minorEastAsia"/>
          <w:sz w:val="24"/>
          <w:szCs w:val="24"/>
          <w:u w:val="single"/>
        </w:rPr>
        <w:t>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            </w:t>
      </w:r>
      <w:r>
        <w:rPr>
          <w:rFonts w:hint="eastAsia" w:asciiTheme="minorEastAsia" w:hAnsiTheme="minorEastAsia" w:cstheme="minorEastAsia"/>
          <w:sz w:val="24"/>
          <w:szCs w:val="24"/>
        </w:rPr>
        <w:t>身份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证</w:t>
      </w:r>
      <w:r>
        <w:rPr>
          <w:rFonts w:hint="eastAsia" w:asciiTheme="minorEastAsia" w:hAnsiTheme="minorEastAsia" w:cstheme="minorEastAsia"/>
          <w:sz w:val="24"/>
          <w:szCs w:val="24"/>
        </w:rPr>
        <w:t>号码</w:t>
      </w:r>
      <w:r>
        <w:rPr>
          <w:rFonts w:hint="eastAsia" w:asciiTheme="minorEastAsia" w:hAnsiTheme="minorEastAsia" w:cstheme="minorEastAsia"/>
          <w:sz w:val="24"/>
          <w:szCs w:val="24"/>
          <w:u w:val="none"/>
        </w:rPr>
        <w:t>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          </w:t>
      </w:r>
    </w:p>
    <w:p w14:paraId="117320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u w:val="none"/>
        </w:rPr>
        <w:t>特种设备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eastAsia="zh-CN"/>
        </w:rPr>
        <w:t>安全管理和</w:t>
      </w:r>
      <w:r>
        <w:rPr>
          <w:rFonts w:hint="eastAsia" w:asciiTheme="minorEastAsia" w:hAnsiTheme="minorEastAsia" w:cstheme="minorEastAsia"/>
          <w:sz w:val="24"/>
          <w:szCs w:val="24"/>
          <w:u w:val="none"/>
        </w:rPr>
        <w:t>作业人员证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eastAsia="zh-CN"/>
        </w:rPr>
        <w:t>（焊接操作人员）</w:t>
      </w:r>
      <w:r>
        <w:rPr>
          <w:rFonts w:hint="eastAsia" w:asciiTheme="minorEastAsia" w:hAnsiTheme="minorEastAsia" w:cstheme="minorEastAsia"/>
          <w:sz w:val="24"/>
          <w:szCs w:val="24"/>
          <w:u w:val="none"/>
        </w:rPr>
        <w:t>编号：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            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 xml:space="preserve">   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 </w:t>
      </w:r>
    </w:p>
    <w:p w14:paraId="1172C2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asciiTheme="minorEastAsia" w:hAnsiTheme="minorEastAsia" w:cstheme="minorEastAsia"/>
          <w:sz w:val="24"/>
          <w:szCs w:val="24"/>
          <w:u w:val="single"/>
        </w:rPr>
      </w:pP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 xml:space="preserve">                                       </w:t>
      </w:r>
      <w:r>
        <w:rPr>
          <w:rFonts w:hint="eastAsia" w:asciiTheme="minorEastAsia" w:hAnsiTheme="minorEastAsia" w:cstheme="minorEastAsia"/>
          <w:sz w:val="24"/>
          <w:szCs w:val="24"/>
          <w:u w:val="none"/>
        </w:rPr>
        <w:t>记录表编号</w:t>
      </w:r>
      <w:r>
        <w:rPr>
          <w:rFonts w:hint="eastAsia" w:asciiTheme="minorEastAsia" w:hAnsiTheme="minorEastAsia" w:cstheme="minorEastAsia"/>
          <w:sz w:val="24"/>
          <w:szCs w:val="24"/>
          <w:u w:val="single"/>
        </w:rPr>
        <w:t xml:space="preserve">：             </w:t>
      </w:r>
    </w:p>
    <w:tbl>
      <w:tblPr>
        <w:tblStyle w:val="5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2490"/>
        <w:gridCol w:w="2491"/>
        <w:gridCol w:w="2378"/>
      </w:tblGrid>
      <w:tr w14:paraId="1B54D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Align w:val="center"/>
          </w:tcPr>
          <w:p w14:paraId="2DDA6E0C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</w:rPr>
              <w:t>产品名称与编号</w:t>
            </w:r>
          </w:p>
        </w:tc>
        <w:tc>
          <w:tcPr>
            <w:tcW w:w="2490" w:type="dxa"/>
            <w:vAlign w:val="center"/>
          </w:tcPr>
          <w:p w14:paraId="6EBBD16D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</w:rPr>
              <w:t>焊缝编号</w:t>
            </w:r>
          </w:p>
        </w:tc>
        <w:tc>
          <w:tcPr>
            <w:tcW w:w="2491" w:type="dxa"/>
            <w:vAlign w:val="center"/>
          </w:tcPr>
          <w:p w14:paraId="3A6177BA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</w:rPr>
              <w:t>合格项目代号</w:t>
            </w:r>
          </w:p>
        </w:tc>
        <w:tc>
          <w:tcPr>
            <w:tcW w:w="2378" w:type="dxa"/>
            <w:vAlign w:val="center"/>
          </w:tcPr>
          <w:p w14:paraId="11A27312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</w:rPr>
              <w:t>填表人与施焊日期</w:t>
            </w:r>
          </w:p>
        </w:tc>
      </w:tr>
      <w:tr w14:paraId="6B5E0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Merge w:val="restart"/>
            <w:vAlign w:val="center"/>
          </w:tcPr>
          <w:p w14:paraId="78DD77CD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23532CA5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112977BC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Merge w:val="restart"/>
            <w:vAlign w:val="center"/>
          </w:tcPr>
          <w:p w14:paraId="4B83A60F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</w:tr>
      <w:tr w14:paraId="70E6F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Merge w:val="continue"/>
            <w:vAlign w:val="center"/>
          </w:tcPr>
          <w:p w14:paraId="61E946AB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3C017BF1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5C7AB7FE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Merge w:val="continue"/>
            <w:vAlign w:val="center"/>
          </w:tcPr>
          <w:p w14:paraId="6FE7307C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</w:tr>
      <w:tr w14:paraId="7E631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Merge w:val="continue"/>
            <w:vAlign w:val="center"/>
          </w:tcPr>
          <w:p w14:paraId="403948EF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2FC4358E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44789F08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4A69A5A8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</w:rPr>
              <w:t>月    日</w:t>
            </w:r>
          </w:p>
        </w:tc>
      </w:tr>
      <w:tr w14:paraId="7A0EA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Merge w:val="restart"/>
            <w:vAlign w:val="center"/>
          </w:tcPr>
          <w:p w14:paraId="56B07DAB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18036AC5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4A6B0DB0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Merge w:val="restart"/>
            <w:vAlign w:val="center"/>
          </w:tcPr>
          <w:p w14:paraId="0FF0544F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</w:tr>
      <w:tr w14:paraId="72A1ED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Merge w:val="continue"/>
            <w:vAlign w:val="center"/>
          </w:tcPr>
          <w:p w14:paraId="6D440B24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7C6C425A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2AF756D4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Merge w:val="continue"/>
            <w:vAlign w:val="center"/>
          </w:tcPr>
          <w:p w14:paraId="1540E5E1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</w:tr>
      <w:tr w14:paraId="48358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Merge w:val="continue"/>
            <w:vAlign w:val="center"/>
          </w:tcPr>
          <w:p w14:paraId="573F7477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0F6FE780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51A3A7C9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2EF60C55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</w:rPr>
              <w:t>月    日</w:t>
            </w:r>
          </w:p>
        </w:tc>
      </w:tr>
      <w:tr w14:paraId="3ED7D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Merge w:val="restart"/>
            <w:vAlign w:val="center"/>
          </w:tcPr>
          <w:p w14:paraId="3A70C0B8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66105CF6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6F43880B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Merge w:val="restart"/>
            <w:vAlign w:val="center"/>
          </w:tcPr>
          <w:p w14:paraId="2BD00CCA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</w:tr>
      <w:tr w14:paraId="44B69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Merge w:val="continue"/>
            <w:vAlign w:val="center"/>
          </w:tcPr>
          <w:p w14:paraId="1311DC4E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384F7F11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27118F27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Merge w:val="continue"/>
            <w:vAlign w:val="center"/>
          </w:tcPr>
          <w:p w14:paraId="3AE99CAC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</w:tr>
      <w:tr w14:paraId="4A8CA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2376" w:type="dxa"/>
            <w:vMerge w:val="continue"/>
            <w:vAlign w:val="center"/>
          </w:tcPr>
          <w:p w14:paraId="60F5A4BA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46CAB11B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6D1CDC71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310907DC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</w:rPr>
              <w:t>月    日</w:t>
            </w:r>
          </w:p>
        </w:tc>
      </w:tr>
      <w:tr w14:paraId="1E0EE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Merge w:val="restart"/>
            <w:vAlign w:val="center"/>
          </w:tcPr>
          <w:p w14:paraId="7CF63D06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01E635D6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20498B4F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Merge w:val="restart"/>
            <w:vAlign w:val="center"/>
          </w:tcPr>
          <w:p w14:paraId="5C53082F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</w:tr>
      <w:tr w14:paraId="0E4AE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Merge w:val="continue"/>
            <w:vAlign w:val="center"/>
          </w:tcPr>
          <w:p w14:paraId="66800EAC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79FEB10F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29C8D713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Merge w:val="continue"/>
            <w:vAlign w:val="center"/>
          </w:tcPr>
          <w:p w14:paraId="64B27837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</w:tr>
      <w:tr w14:paraId="4ED70E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Merge w:val="continue"/>
            <w:vAlign w:val="center"/>
          </w:tcPr>
          <w:p w14:paraId="28F5F92D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08F42796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15C4AF1F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7FA46504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</w:rPr>
              <w:t>月    日</w:t>
            </w:r>
          </w:p>
        </w:tc>
      </w:tr>
      <w:tr w14:paraId="22E52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Merge w:val="restart"/>
            <w:vAlign w:val="center"/>
          </w:tcPr>
          <w:p w14:paraId="40F964E5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0293FDE6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10F198B1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Merge w:val="restart"/>
            <w:vAlign w:val="center"/>
          </w:tcPr>
          <w:p w14:paraId="7531D799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</w:tr>
      <w:tr w14:paraId="50C14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Merge w:val="continue"/>
            <w:vAlign w:val="center"/>
          </w:tcPr>
          <w:p w14:paraId="744D540C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46D89875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605227A7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Merge w:val="continue"/>
            <w:vAlign w:val="center"/>
          </w:tcPr>
          <w:p w14:paraId="2118DF37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</w:tr>
      <w:tr w14:paraId="764AB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Merge w:val="continue"/>
            <w:vAlign w:val="center"/>
          </w:tcPr>
          <w:p w14:paraId="386185A4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7643CDA6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145CA49B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349A49AD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</w:rPr>
              <w:t>月    日</w:t>
            </w:r>
          </w:p>
        </w:tc>
      </w:tr>
      <w:tr w14:paraId="73DBF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Merge w:val="restart"/>
            <w:vAlign w:val="center"/>
          </w:tcPr>
          <w:p w14:paraId="054D4585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6542975E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46142E41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Merge w:val="restart"/>
            <w:vAlign w:val="center"/>
          </w:tcPr>
          <w:p w14:paraId="042D3A21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</w:tr>
      <w:tr w14:paraId="601E1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Merge w:val="continue"/>
            <w:vAlign w:val="center"/>
          </w:tcPr>
          <w:p w14:paraId="49126B62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6AF18CBC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17F3BB56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Merge w:val="continue"/>
            <w:vAlign w:val="center"/>
          </w:tcPr>
          <w:p w14:paraId="2B25F1AC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</w:tr>
      <w:tr w14:paraId="35214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376" w:type="dxa"/>
            <w:vMerge w:val="continue"/>
            <w:vAlign w:val="center"/>
          </w:tcPr>
          <w:p w14:paraId="22EF7225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0" w:type="dxa"/>
            <w:vAlign w:val="center"/>
          </w:tcPr>
          <w:p w14:paraId="14B8E27E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3314CC73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6F902FAC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</w:rPr>
              <w:t>月    日</w:t>
            </w:r>
          </w:p>
        </w:tc>
      </w:tr>
      <w:tr w14:paraId="34CFD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9735" w:type="dxa"/>
            <w:gridSpan w:val="4"/>
            <w:vAlign w:val="center"/>
          </w:tcPr>
          <w:p w14:paraId="5BEE478C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</w:rPr>
              <w:t>违规、违法记录</w:t>
            </w:r>
          </w:p>
        </w:tc>
      </w:tr>
      <w:tr w14:paraId="5B2CF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9735" w:type="dxa"/>
            <w:gridSpan w:val="4"/>
            <w:vAlign w:val="center"/>
          </w:tcPr>
          <w:p w14:paraId="0B29E017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  <w:p w14:paraId="1EA1BB3E">
            <w:pPr>
              <w:jc w:val="both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  <w:p w14:paraId="0F9F5A3C">
            <w:pPr>
              <w:jc w:val="center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  <w:p w14:paraId="32853724">
            <w:pPr>
              <w:jc w:val="both"/>
              <w:rPr>
                <w:rFonts w:asciiTheme="minorEastAsia" w:hAnsiTheme="minorEastAsia" w:cstheme="minorEastAsia"/>
                <w:kern w:val="0"/>
                <w:sz w:val="24"/>
                <w:szCs w:val="24"/>
              </w:rPr>
            </w:pPr>
          </w:p>
        </w:tc>
      </w:tr>
      <w:tr w14:paraId="20FB8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9735" w:type="dxa"/>
            <w:gridSpan w:val="4"/>
            <w:vAlign w:val="center"/>
          </w:tcPr>
          <w:p w14:paraId="0E0EC39E">
            <w:pPr>
              <w:ind w:firstLine="3600" w:firstLineChars="1500"/>
              <w:jc w:val="both"/>
              <w:rPr>
                <w:rFonts w:hint="eastAsia" w:asciiTheme="minorEastAsia" w:hAnsiTheme="minorEastAsia" w:eastAsiaTheme="minorEastAsia" w:cstheme="minorEastAsia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eastAsia="zh-CN"/>
              </w:rPr>
              <w:t>焊接责任人员：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                     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cstheme="minorEastAsia"/>
                <w:kern w:val="0"/>
                <w:sz w:val="24"/>
                <w:szCs w:val="24"/>
              </w:rPr>
              <w:t>月    日</w:t>
            </w:r>
          </w:p>
        </w:tc>
      </w:tr>
    </w:tbl>
    <w:p w14:paraId="2C0AE2FD">
      <w:pPr>
        <w:jc w:val="center"/>
      </w:pPr>
      <w:r>
        <w:rPr>
          <w:rFonts w:hint="eastAsia" w:asciiTheme="majorEastAsia" w:hAnsiTheme="majorEastAsia" w:eastAsiaTheme="majorEastAsia" w:cstheme="majorEastAsia"/>
          <w:sz w:val="24"/>
          <w:szCs w:val="24"/>
        </w:rPr>
        <w:t>共  页 第  页</w:t>
      </w:r>
    </w:p>
    <w:sectPr>
      <w:pgSz w:w="11906" w:h="16838"/>
      <w:pgMar w:top="1440" w:right="849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8D0"/>
    <w:rsid w:val="00BE1929"/>
    <w:rsid w:val="00C258D0"/>
    <w:rsid w:val="175D1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133</Words>
  <Characters>133</Characters>
  <Lines>3</Lines>
  <Paragraphs>1</Paragraphs>
  <TotalTime>6</TotalTime>
  <ScaleCrop>false</ScaleCrop>
  <LinksUpToDate>false</LinksUpToDate>
  <CharactersWithSpaces>299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2021-01-13T09:26:00Z</dcterms:created>
  <dc:creator>Lenovo</dc:creator>
  <cp:lastModifiedBy>张美超</cp:lastModifiedBy>
  <dcterms:modified xsi:type="dcterms:W3CDTF">2026-08-05T00:44:37Z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eyJoZGlkIjoiNTVjNGEwNmM0ZDhjMDMzMjg2ZWQ0OTI4MWZjMmUzMTgiLCJ1c2VySWQiOiIyNzcxMjM0OTgifQ==</vt:lpwstr>
  </property>
  <property fmtid="{D5CDD505-2E9C-101B-9397-08002B2CF9AE}" pid="3" name="KSOProductBuildVer">
    <vt:lpwstr>2052-12.1.0.26895</vt:lpwstr>
  </property>
  <property fmtid="{D5CDD505-2E9C-101B-9397-08002B2CF9AE}" pid="4" name="ICV">
    <vt:lpwstr>26645B45259E47B1BE703988DD4D65D6_13</vt:lpwstr>
  </property>
</Properties>
</file>